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黑体" w:cs="Times New Roman"/>
          <w:b w:val="0"/>
          <w:bCs/>
          <w:sz w:val="32"/>
          <w:szCs w:val="32"/>
          <w:u w:val="none"/>
          <w:lang w:val="en-US" w:eastAsia="zh-CN"/>
        </w:rPr>
      </w:pPr>
      <w:r>
        <w:rPr>
          <w:rFonts w:hint="default" w:ascii="Times New Roman" w:hAnsi="Times New Roman" w:eastAsia="黑体" w:cs="Times New Roman"/>
          <w:b w:val="0"/>
          <w:bCs/>
          <w:sz w:val="32"/>
          <w:szCs w:val="32"/>
          <w:u w:val="none"/>
          <w:lang w:val="en-US" w:eastAsia="zh-CN"/>
        </w:rPr>
        <w:t>附  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b w:val="0"/>
          <w:bCs/>
          <w:sz w:val="44"/>
          <w:szCs w:val="44"/>
          <w:u w:val="none"/>
          <w:lang w:val="en-US" w:eastAsia="zh-CN"/>
        </w:rPr>
      </w:pPr>
      <w:r>
        <w:rPr>
          <w:rFonts w:hint="default" w:ascii="Times New Roman" w:hAnsi="Times New Roman" w:eastAsia="方正小标宋简体" w:cs="Times New Roman"/>
          <w:b w:val="0"/>
          <w:bCs/>
          <w:sz w:val="44"/>
          <w:szCs w:val="44"/>
          <w:u w:val="none"/>
          <w:lang w:eastAsia="zh-CN"/>
        </w:rPr>
        <w:t>兰考县</w:t>
      </w:r>
      <w:r>
        <w:rPr>
          <w:rFonts w:hint="default" w:ascii="Times New Roman" w:hAnsi="Times New Roman" w:eastAsia="方正小标宋简体" w:cs="Times New Roman"/>
          <w:b w:val="0"/>
          <w:bCs/>
          <w:sz w:val="44"/>
          <w:szCs w:val="44"/>
          <w:u w:val="none"/>
          <w:lang w:val="en-US" w:eastAsia="zh-CN"/>
        </w:rPr>
        <w:t>薛楼社区城中村改造项目</w:t>
      </w:r>
    </w:p>
    <w:p>
      <w:pPr>
        <w:pStyle w:val="5"/>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default" w:ascii="Times New Roman" w:hAnsi="Times New Roman" w:eastAsia="方正小标宋简体" w:cs="Times New Roman"/>
          <w:b w:val="0"/>
          <w:bCs/>
          <w:sz w:val="44"/>
          <w:szCs w:val="44"/>
          <w:u w:val="none"/>
          <w:lang w:val="en-US"/>
        </w:rPr>
      </w:pPr>
      <w:r>
        <w:rPr>
          <w:rFonts w:hint="default" w:ascii="Times New Roman" w:hAnsi="Times New Roman" w:eastAsia="方正小标宋简体" w:cs="Times New Roman"/>
          <w:b w:val="0"/>
          <w:bCs/>
          <w:sz w:val="44"/>
          <w:szCs w:val="44"/>
          <w:u w:val="none"/>
          <w:lang w:val="en-US" w:eastAsia="zh-CN"/>
        </w:rPr>
        <w:t>房票安置工作</w:t>
      </w:r>
      <w:r>
        <w:rPr>
          <w:rFonts w:hint="eastAsia" w:ascii="Times New Roman" w:hAnsi="Times New Roman" w:eastAsia="方正小标宋简体" w:cs="Times New Roman"/>
          <w:b w:val="0"/>
          <w:bCs/>
          <w:sz w:val="44"/>
          <w:szCs w:val="44"/>
          <w:u w:val="none"/>
          <w:lang w:val="en-US" w:eastAsia="zh-CN"/>
        </w:rPr>
        <w:t>指挥部</w:t>
      </w:r>
    </w:p>
    <w:p>
      <w:pPr>
        <w:pStyle w:val="5"/>
        <w:keepNext w:val="0"/>
        <w:keepLines w:val="0"/>
        <w:pageBreakBefore w:val="0"/>
        <w:widowControl w:val="0"/>
        <w:kinsoku/>
        <w:wordWrap/>
        <w:overflowPunct/>
        <w:topLinePunct w:val="0"/>
        <w:autoSpaceDE/>
        <w:autoSpaceDN/>
        <w:bidi w:val="0"/>
        <w:adjustRightInd/>
        <w:snapToGrid/>
        <w:spacing w:line="580" w:lineRule="exact"/>
        <w:ind w:firstLine="872" w:firstLineChars="200"/>
        <w:jc w:val="both"/>
        <w:textAlignment w:val="auto"/>
        <w:outlineLvl w:val="9"/>
        <w:rPr>
          <w:rFonts w:hint="default" w:ascii="Times New Roman" w:hAnsi="Times New Roman" w:eastAsia="方正小标宋简体" w:cs="Times New Roman"/>
          <w:b w:val="0"/>
          <w:bCs/>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为加快我县征收安置工作，县委</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县政府决定成立兰考县薛楼社区城中村改造项目房票安置工作指挥部，现将指挥部成员名单通知如下：</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rPr>
        <w:t>指</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挥</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长</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val="en-US" w:eastAsia="zh-CN"/>
        </w:rPr>
        <w:t>陈维忠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开封市委常委、兰考县委书记</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cs="Times New Roman"/>
          <w:lang w:val="en-US"/>
        </w:rPr>
      </w:pPr>
      <w:r>
        <w:rPr>
          <w:rFonts w:hint="default" w:ascii="Times New Roman" w:hAnsi="Times New Roman" w:eastAsia="仿宋_GB2312" w:cs="Times New Roman"/>
          <w:sz w:val="32"/>
          <w:szCs w:val="32"/>
          <w:lang w:val="en-US" w:eastAsia="zh-CN"/>
        </w:rPr>
        <w:t xml:space="preserve">          王兴勇（县委副书记、县长）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副指挥长</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val="en-US" w:eastAsia="zh-CN"/>
        </w:rPr>
        <w:t>张卫波（县委常委、常务副县长）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  威（</w:t>
      </w:r>
      <w:r>
        <w:rPr>
          <w:rFonts w:hint="default" w:ascii="Times New Roman" w:hAnsi="Times New Roman" w:eastAsia="仿宋_GB2312" w:cs="Times New Roman"/>
          <w:spacing w:val="-6"/>
          <w:sz w:val="32"/>
          <w:szCs w:val="32"/>
          <w:lang w:val="en-US" w:eastAsia="zh-CN"/>
        </w:rPr>
        <w:t>县委常委</w:t>
      </w:r>
      <w:r>
        <w:rPr>
          <w:rFonts w:hint="eastAsia" w:ascii="Times New Roman" w:hAnsi="Times New Roman" w:eastAsia="仿宋_GB2312" w:cs="Times New Roman"/>
          <w:spacing w:val="-6"/>
          <w:sz w:val="32"/>
          <w:szCs w:val="32"/>
          <w:lang w:val="en-US" w:eastAsia="zh-CN"/>
        </w:rPr>
        <w:t>、政法委书记，县政府党组成员</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刘顺舟（县</w:t>
      </w:r>
      <w:r>
        <w:rPr>
          <w:rFonts w:hint="eastAsia" w:ascii="Times New Roman" w:hAnsi="Times New Roman" w:eastAsia="仿宋_GB2312" w:cs="Times New Roman"/>
          <w:sz w:val="32"/>
          <w:szCs w:val="32"/>
          <w:lang w:val="en-US" w:eastAsia="zh-CN"/>
        </w:rPr>
        <w:t>政府</w:t>
      </w:r>
      <w:r>
        <w:rPr>
          <w:rFonts w:hint="default" w:ascii="Times New Roman" w:hAnsi="Times New Roman" w:eastAsia="仿宋_GB2312" w:cs="Times New Roman"/>
          <w:sz w:val="32"/>
          <w:szCs w:val="32"/>
          <w:lang w:val="en-US" w:eastAsia="zh-CN"/>
        </w:rPr>
        <w:t>二级调研员）</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rPr>
        <w:t>成</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员</w:t>
      </w:r>
      <w:r>
        <w:rPr>
          <w:rFonts w:hint="default" w:ascii="Times New Roman" w:hAnsi="Times New Roman" w:eastAsia="黑体" w:cs="Times New Roman"/>
          <w:sz w:val="32"/>
          <w:szCs w:val="32"/>
          <w:lang w:eastAsia="zh-CN"/>
        </w:rPr>
        <w:t>：</w:t>
      </w:r>
      <w:r>
        <w:rPr>
          <w:rFonts w:hint="default" w:ascii="Times New Roman" w:hAnsi="Times New Roman" w:eastAsia="仿宋_GB2312" w:cs="Times New Roman"/>
          <w:sz w:val="32"/>
          <w:szCs w:val="32"/>
          <w:lang w:val="en-US" w:eastAsia="zh-CN"/>
        </w:rPr>
        <w:t>张  勇（县纪委副书记、监委副主任）</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  磊（县公安局政委）</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安  然（县财政局局长）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程远</w:t>
      </w:r>
      <w:r>
        <w:rPr>
          <w:rFonts w:hint="eastAsia" w:ascii="Times New Roman" w:hAnsi="Times New Roman" w:eastAsia="仿宋_GB2312" w:cs="Times New Roman"/>
          <w:sz w:val="32"/>
          <w:szCs w:val="32"/>
          <w:lang w:val="en-US" w:eastAsia="zh-CN"/>
        </w:rPr>
        <w:t>锋</w:t>
      </w:r>
      <w:r>
        <w:rPr>
          <w:rFonts w:hint="default" w:ascii="Times New Roman" w:hAnsi="Times New Roman" w:eastAsia="仿宋_GB2312" w:cs="Times New Roman"/>
          <w:sz w:val="32"/>
          <w:szCs w:val="32"/>
          <w:lang w:val="en-US" w:eastAsia="zh-CN"/>
        </w:rPr>
        <w:t>（县自然资源局局长）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宋  鹏（县住建局局长）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李忠兵（县城市发展中心主任）</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  波（县城管局局长）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杨  静（县审计局局长）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李俊凯（县信访局局长）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胡良霞（桐乡街道党工委书记）</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金卫华（桐乡街道办事处主任）</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马俊超（县法院副院长）</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邢国占（桐乡街道党工委副书记）</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程振国（投资集团党委副书记）</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张道成（产业投资集团副总经理）</w:t>
      </w:r>
    </w:p>
    <w:p>
      <w:pPr>
        <w:keepNext w:val="0"/>
        <w:keepLines w:val="0"/>
        <w:pageBreakBefore w:val="0"/>
        <w:widowControl w:val="0"/>
        <w:kinsoku/>
        <w:wordWrap/>
        <w:overflowPunct/>
        <w:topLinePunct w:val="0"/>
        <w:autoSpaceDE/>
        <w:autoSpaceDN/>
        <w:bidi w:val="0"/>
        <w:adjustRightInd/>
        <w:snapToGrid/>
        <w:spacing w:line="580" w:lineRule="exact"/>
        <w:ind w:firstLine="2212" w:firstLineChars="7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刘国有（县委办国安与外事股股长）</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指挥部下设办公室，</w:t>
      </w:r>
      <w:r>
        <w:rPr>
          <w:rFonts w:hint="default" w:ascii="Times New Roman" w:hAnsi="Times New Roman" w:eastAsia="仿宋_GB2312" w:cs="Times New Roman"/>
          <w:sz w:val="32"/>
          <w:szCs w:val="32"/>
          <w:lang w:val="en-US" w:eastAsia="zh-CN"/>
        </w:rPr>
        <w:t>刘国有</w:t>
      </w:r>
      <w:r>
        <w:rPr>
          <w:rFonts w:hint="default" w:ascii="Times New Roman" w:hAnsi="Times New Roman" w:eastAsia="仿宋_GB2312" w:cs="Times New Roman"/>
          <w:sz w:val="32"/>
          <w:szCs w:val="32"/>
        </w:rPr>
        <w:t>同志任办公室主任，</w:t>
      </w:r>
      <w:r>
        <w:rPr>
          <w:rFonts w:hint="default" w:ascii="Times New Roman" w:hAnsi="Times New Roman" w:eastAsia="仿宋_GB2312" w:cs="Times New Roman"/>
          <w:sz w:val="32"/>
          <w:szCs w:val="32"/>
          <w:lang w:val="en-US" w:eastAsia="zh-CN"/>
        </w:rPr>
        <w:t>李忠兵同志、</w:t>
      </w:r>
      <w:r>
        <w:rPr>
          <w:rFonts w:hint="default" w:ascii="Times New Roman" w:hAnsi="Times New Roman" w:eastAsia="仿宋_GB2312" w:cs="Times New Roman"/>
          <w:sz w:val="32"/>
          <w:szCs w:val="32"/>
          <w:u w:val="none"/>
          <w:lang w:val="en-US" w:eastAsia="zh-CN"/>
        </w:rPr>
        <w:t>胡良霞</w:t>
      </w:r>
      <w:r>
        <w:rPr>
          <w:rFonts w:hint="default" w:ascii="Times New Roman" w:hAnsi="Times New Roman" w:eastAsia="仿宋_GB2312" w:cs="Times New Roman"/>
          <w:sz w:val="32"/>
          <w:szCs w:val="32"/>
        </w:rPr>
        <w:t>同志兼任办公室副主任，</w:t>
      </w:r>
      <w:r>
        <w:rPr>
          <w:rFonts w:hint="default" w:ascii="Times New Roman" w:hAnsi="Times New Roman" w:eastAsia="仿宋_GB2312" w:cs="Times New Roman"/>
          <w:sz w:val="32"/>
          <w:szCs w:val="32"/>
          <w:lang w:val="en-US" w:eastAsia="zh-CN"/>
        </w:rPr>
        <w:t>办公室下设6个工作组，</w:t>
      </w:r>
      <w:r>
        <w:rPr>
          <w:rFonts w:hint="default" w:ascii="Times New Roman" w:hAnsi="Times New Roman" w:eastAsia="仿宋_GB2312" w:cs="Times New Roman"/>
          <w:sz w:val="32"/>
          <w:szCs w:val="32"/>
        </w:rPr>
        <w:t>工作人员从相关成员单位抽调。</w:t>
      </w:r>
      <w:r>
        <w:rPr>
          <w:rFonts w:hint="default" w:ascii="Times New Roman" w:hAnsi="Times New Roman" w:eastAsia="仿宋_GB2312" w:cs="Times New Roman"/>
          <w:sz w:val="32"/>
          <w:szCs w:val="32"/>
          <w:lang w:eastAsia="zh-CN"/>
        </w:rPr>
        <w:t>本指挥部和工作组在安置工作完成后自行解散。</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综合组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val="en-US"/>
        </w:rPr>
        <w:t>刘国</w:t>
      </w:r>
      <w:r>
        <w:rPr>
          <w:rFonts w:hint="default" w:ascii="Times New Roman" w:hAnsi="Times New Roman" w:eastAsia="仿宋_GB2312" w:cs="Times New Roman"/>
          <w:sz w:val="32"/>
          <w:szCs w:val="32"/>
          <w:lang w:val="en-US" w:eastAsia="zh-CN"/>
        </w:rPr>
        <w:t>有</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邢国占、王呈祥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2.政策组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val="en-US" w:eastAsia="zh-CN"/>
        </w:rPr>
        <w:t>李忠兵</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eastAsia="zh-CN"/>
        </w:rPr>
        <w:t>李雪云</w:t>
      </w:r>
      <w:r>
        <w:rPr>
          <w:rFonts w:hint="default" w:ascii="Times New Roman" w:hAnsi="Times New Roman" w:eastAsia="仿宋_GB2312" w:cs="Times New Roman"/>
          <w:sz w:val="32"/>
          <w:szCs w:val="32"/>
          <w:lang w:val="en-US" w:eastAsia="zh-CN"/>
        </w:rPr>
        <w:t>、刘连营、杨文博</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3.房源组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val="en-US" w:eastAsia="zh-CN"/>
        </w:rPr>
        <w:t>宋  鹏</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王文博、杨印超、王呈祥</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4.资金组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val="en-US" w:eastAsia="zh-CN"/>
        </w:rPr>
        <w:t>安  然</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李秀花、王文博、田利华</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5.维稳组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组长：</w:t>
      </w:r>
      <w:r>
        <w:rPr>
          <w:rFonts w:hint="default" w:ascii="Times New Roman" w:hAnsi="Times New Roman" w:eastAsia="仿宋_GB2312" w:cs="Times New Roman"/>
          <w:sz w:val="32"/>
          <w:szCs w:val="32"/>
          <w:lang w:val="en-US" w:eastAsia="zh-CN"/>
        </w:rPr>
        <w:t>张  磊</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成员：</w:t>
      </w:r>
      <w:r>
        <w:rPr>
          <w:rFonts w:hint="default" w:ascii="Times New Roman" w:hAnsi="Times New Roman" w:eastAsia="仿宋_GB2312" w:cs="Times New Roman"/>
          <w:sz w:val="32"/>
          <w:szCs w:val="32"/>
          <w:lang w:val="en-US" w:eastAsia="zh-CN"/>
        </w:rPr>
        <w:t>冯格伟、翟建国、尚高伟</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6.监督组</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组长：张  勇</w:t>
      </w:r>
    </w:p>
    <w:p>
      <w:pPr>
        <w:keepNext w:val="0"/>
        <w:keepLines w:val="0"/>
        <w:pageBreakBefore w:val="0"/>
        <w:widowControl w:val="0"/>
        <w:kinsoku/>
        <w:wordWrap/>
        <w:overflowPunct/>
        <w:topLinePunct w:val="0"/>
        <w:autoSpaceDE/>
        <w:autoSpaceDN/>
        <w:bidi w:val="0"/>
        <w:adjustRightInd/>
        <w:snapToGrid/>
        <w:spacing w:line="580" w:lineRule="exact"/>
        <w:ind w:firstLine="632" w:firstLineChars="200"/>
        <w:jc w:val="both"/>
        <w:textAlignment w:val="auto"/>
        <w:outlineLvl w:val="9"/>
        <w:rPr>
          <w:rFonts w:hint="default" w:ascii="Times New Roman" w:hAnsi="Times New Roman" w:eastAsia="仿宋_GB2312" w:cs="Times New Roman"/>
          <w:b w:val="0"/>
          <w:bCs/>
        </w:rPr>
      </w:pPr>
      <w:r>
        <w:rPr>
          <w:rFonts w:hint="default" w:ascii="Times New Roman" w:hAnsi="Times New Roman" w:eastAsia="仿宋_GB2312" w:cs="Times New Roman"/>
          <w:sz w:val="32"/>
          <w:szCs w:val="32"/>
          <w:lang w:val="en-US" w:eastAsia="zh-CN"/>
        </w:rPr>
        <w:t>成员：程广东、吕远</w:t>
      </w:r>
    </w:p>
    <w:sectPr>
      <w:footerReference r:id="rId3" w:type="default"/>
      <w:pgSz w:w="11906" w:h="16838"/>
      <w:pgMar w:top="1928" w:right="1474" w:bottom="1247" w:left="1587" w:header="567" w:footer="1134" w:gutter="0"/>
      <w:pgNumType w:fmt="decimal"/>
      <w:cols w:space="0" w:num="1"/>
      <w:rtlGutter w:val="0"/>
      <w:docGrid w:type="linesAndChars" w:linePitch="297"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7A"/>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Ps5vjrgEAAEsD&#10;AAAOAAAAAAAAAAEAIAAAAB4BAABkcnMvZTJvRG9jLnhtbFBLBQYAAAAABgAGAFkBAAA+BQAAAAA=&#10;">
              <v:fill on="f" focussize="0,0"/>
              <v:stroke on="f"/>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0" w:leftChars="0" w:right="0" w:rightChars="0" w:firstLine="0" w:firstLineChars="0"/>
                      <w:textAlignment w:val="auto"/>
                      <w:rPr>
                        <w:rFonts w:hint="eastAsia" w:eastAsia="宋体"/>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lNjYwYTQyNmFhYTBiM2UzYWYwMzc5NWMyNmUyMzgifQ=="/>
  </w:docVars>
  <w:rsids>
    <w:rsidRoot w:val="01532D5A"/>
    <w:rsid w:val="01532D5A"/>
    <w:rsid w:val="071644C8"/>
    <w:rsid w:val="0CAC5022"/>
    <w:rsid w:val="13855DA3"/>
    <w:rsid w:val="140C0F61"/>
    <w:rsid w:val="26504F68"/>
    <w:rsid w:val="397704D8"/>
    <w:rsid w:val="3B5C5F07"/>
    <w:rsid w:val="42BE6F22"/>
    <w:rsid w:val="5BA546C2"/>
    <w:rsid w:val="5F224CD7"/>
    <w:rsid w:val="6171598D"/>
    <w:rsid w:val="68821860"/>
    <w:rsid w:val="71C4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spacing w:line="600" w:lineRule="exact"/>
      <w:ind w:firstLine="880" w:firstLineChars="200"/>
      <w:jc w:val="left"/>
      <w:outlineLvl w:val="1"/>
    </w:pPr>
    <w:rPr>
      <w:rFonts w:ascii="Arial" w:hAnsi="Arial" w:eastAsia="楷体" w:cs="Times New Roman"/>
      <w:sz w:val="32"/>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after="120"/>
      <w:ind w:left="420" w:leftChars="200"/>
    </w:pPr>
    <w:rPr>
      <w:rFonts w:ascii="Times New Roman" w:hAnsi="Times New Roman" w:eastAsia="宋体" w:cs="Times New Roman"/>
    </w:rPr>
  </w:style>
  <w:style w:type="paragraph" w:styleId="5">
    <w:name w:val="Body Text"/>
    <w:basedOn w:val="1"/>
    <w:next w:val="1"/>
    <w:qFormat/>
    <w:uiPriority w:val="0"/>
    <w:rPr>
      <w:rFonts w:ascii="Calibri" w:hAnsi="Calibri" w:eastAsia="宋体" w:cs="Times New Roman"/>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1711</Words>
  <Characters>1790</Characters>
  <Lines>0</Lines>
  <Paragraphs>0</Paragraphs>
  <TotalTime>45</TotalTime>
  <ScaleCrop>false</ScaleCrop>
  <LinksUpToDate>false</LinksUpToDate>
  <CharactersWithSpaces>1863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2025-07-09T01:22:00Z</dcterms:created>
  <dc:creator>Administrator</dc:creator>
  <cp:lastModifiedBy>Administrator</cp:lastModifiedBy>
  <cp:lastPrinted>2025-07-11T09:22:00Z</cp:lastPrinted>
  <dcterms:modified xsi:type="dcterms:W3CDTF">2025-07-18T09:59:12Z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066E749ED637471A88983515A78F1863_13</vt:lpwstr>
  </property>
  <property fmtid="{D5CDD505-2E9C-101B-9397-08002B2CF9AE}" pid="4" name="KSOTemplateDocerSaveRecord">
    <vt:lpwstr>eyJoZGlkIjoiMDBlZDhlOGFlYmYzZWY2MGZlMWNhYWMxMTgxMTYzYWEiLCJ1c2VySWQiOiIxNDQ0ODQwNzExIn0=</vt:lpwstr>
  </property>
</Properties>
</file>